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396" w14:textId="443B3975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1A58A3">
        <w:rPr>
          <w:rFonts w:cstheme="minorHAnsi"/>
          <w:sz w:val="16"/>
          <w:szCs w:val="16"/>
        </w:rPr>
        <w:t>5</w:t>
      </w:r>
      <w:r w:rsidR="00D7218C">
        <w:rPr>
          <w:rFonts w:cstheme="minorHAnsi"/>
          <w:sz w:val="16"/>
          <w:szCs w:val="16"/>
        </w:rPr>
        <w:t>2</w:t>
      </w:r>
      <w:r w:rsidR="00CB2047">
        <w:rPr>
          <w:rFonts w:cstheme="minorHAnsi"/>
          <w:sz w:val="16"/>
          <w:szCs w:val="16"/>
        </w:rPr>
        <w:t>/24/PT</w:t>
      </w:r>
    </w:p>
    <w:p w14:paraId="3C417E4B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9D157F" wp14:editId="534E6CD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E40E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2B7BAA3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D7FD8FA" w14:textId="7777777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</w:p>
    <w:p w14:paraId="3CB3DFE3" w14:textId="1F8CC1DD" w:rsidR="005137BE" w:rsidRPr="00E159EC" w:rsidRDefault="001A58A3" w:rsidP="00E159EC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  <w:i/>
        </w:rPr>
        <w:t xml:space="preserve">Dostawa </w:t>
      </w:r>
      <w:r w:rsidR="00D7218C">
        <w:rPr>
          <w:rFonts w:ascii="Calibri" w:eastAsia="Calibri" w:hAnsi="Calibri"/>
          <w:b/>
          <w:bCs/>
          <w:i/>
        </w:rPr>
        <w:t>listew zasilających z zabezpieczeniem przepięciowym</w:t>
      </w:r>
      <w:r>
        <w:rPr>
          <w:rFonts w:ascii="Calibri" w:eastAsia="Calibri" w:hAnsi="Calibri"/>
          <w:b/>
          <w:bCs/>
          <w:i/>
        </w:rPr>
        <w:t>.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30A0C722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A0E4F9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18AC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284DC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3BEC0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EDBDA7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2358A0A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A17306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6A9D40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C384293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55ECB0E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0193A35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41E2C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7006480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3C05869D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1B0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09EF8FD0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466CCDF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727624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1CF282A2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E8A3AD9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80060F0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2194DF2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ED22E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46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438E5BA0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40EE25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6A1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B505E2A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5DDA7F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E03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7B2EF3E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393B83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AA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17747A9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110E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05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25A66133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908D8F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D7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AEBB4FF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F8B81D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FFE70C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54F9313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C9FFF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6D8C2E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DA7BED1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50266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DD1188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03F67463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0DBB59C" w14:textId="79A4202D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1A58A3">
        <w:rPr>
          <w:rFonts w:cstheme="minorHAnsi"/>
          <w:sz w:val="20"/>
          <w:szCs w:val="20"/>
        </w:rPr>
        <w:t>5</w:t>
      </w:r>
      <w:r w:rsidR="00D7218C">
        <w:rPr>
          <w:rFonts w:cstheme="minorHAnsi"/>
          <w:sz w:val="20"/>
          <w:szCs w:val="20"/>
        </w:rPr>
        <w:t>2</w:t>
      </w:r>
      <w:r w:rsidR="00CB2047">
        <w:rPr>
          <w:rFonts w:cstheme="minorHAnsi"/>
          <w:sz w:val="20"/>
          <w:szCs w:val="20"/>
        </w:rPr>
        <w:t>/24</w:t>
      </w:r>
      <w:r w:rsidR="00A75400">
        <w:rPr>
          <w:rFonts w:cstheme="minorHAnsi"/>
          <w:sz w:val="20"/>
          <w:szCs w:val="20"/>
        </w:rPr>
        <w:t>/</w:t>
      </w:r>
      <w:r w:rsidR="00CB2047">
        <w:rPr>
          <w:rFonts w:cstheme="minorHAnsi"/>
          <w:sz w:val="20"/>
          <w:szCs w:val="20"/>
        </w:rPr>
        <w:t>PT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27D2EBA1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A63DA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1990CE9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2791122D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72FF6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DBD991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1DA7E74C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4D610887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E910C8B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3D9B00BF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E786777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C263664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1018567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026789A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5917845C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63D90F7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32EF58E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2331810A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D30132E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785CAE8A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16A0D461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3300449D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C54F76E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2A4F9D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1E12C1B8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09E844A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6C45D98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EB81226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2130" w14:textId="77777777" w:rsidR="00EF2B2B" w:rsidRDefault="00EF2B2B" w:rsidP="003B1911">
      <w:pPr>
        <w:spacing w:after="0" w:line="240" w:lineRule="auto"/>
      </w:pPr>
      <w:r>
        <w:separator/>
      </w:r>
    </w:p>
  </w:endnote>
  <w:endnote w:type="continuationSeparator" w:id="0">
    <w:p w14:paraId="4ED57C9E" w14:textId="77777777" w:rsidR="00EF2B2B" w:rsidRDefault="00EF2B2B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141E" w14:textId="77777777" w:rsidR="00EF2B2B" w:rsidRDefault="00EF2B2B" w:rsidP="003B1911">
      <w:pPr>
        <w:spacing w:after="0" w:line="240" w:lineRule="auto"/>
      </w:pPr>
      <w:r>
        <w:separator/>
      </w:r>
    </w:p>
  </w:footnote>
  <w:footnote w:type="continuationSeparator" w:id="0">
    <w:p w14:paraId="3792DBB7" w14:textId="77777777" w:rsidR="00EF2B2B" w:rsidRDefault="00EF2B2B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1854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A58A3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61C9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3F9B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2DBE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18C"/>
    <w:rsid w:val="00D72BDB"/>
    <w:rsid w:val="00D76CCF"/>
    <w:rsid w:val="00D81A15"/>
    <w:rsid w:val="00D83DC8"/>
    <w:rsid w:val="00D85223"/>
    <w:rsid w:val="00D90404"/>
    <w:rsid w:val="00DA266E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159EC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E09BF"/>
    <w:rsid w:val="00EE1797"/>
    <w:rsid w:val="00EE44C9"/>
    <w:rsid w:val="00EF23F9"/>
    <w:rsid w:val="00EF2B2B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A5C"/>
  <w15:docId w15:val="{AAAA2490-DF25-49B2-A96C-8D8261D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6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AA4-685F-4ECC-B643-5E182EA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Piotr Topolowski</cp:lastModifiedBy>
  <cp:revision>98</cp:revision>
  <cp:lastPrinted>2023-10-30T10:19:00Z</cp:lastPrinted>
  <dcterms:created xsi:type="dcterms:W3CDTF">2021-09-17T12:07:00Z</dcterms:created>
  <dcterms:modified xsi:type="dcterms:W3CDTF">2024-10-29T10:01:00Z</dcterms:modified>
</cp:coreProperties>
</file>